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68E11" w14:textId="6353CB5F" w:rsidR="000F17AB" w:rsidRDefault="00293C5E">
      <w:r>
        <w:t>Actie – reactie spel</w:t>
      </w:r>
    </w:p>
    <w:p w14:paraId="4C007FC6" w14:textId="3D1BC1B1" w:rsidR="00293C5E" w:rsidRPr="00293C5E" w:rsidRDefault="00293C5E" w:rsidP="00293C5E">
      <w:pPr>
        <w:pStyle w:val="Lijstalinea"/>
        <w:numPr>
          <w:ilvl w:val="0"/>
          <w:numId w:val="1"/>
        </w:numPr>
        <w:rPr>
          <w:rFonts w:eastAsiaTheme="minorEastAsia"/>
        </w:rPr>
      </w:pPr>
      <w:r>
        <w:t>Als de leerkracht “start” zegt, zeg jij: “we stappen in een teletijdmachine en nemen een kijkje in de middeleeuwse stad in het jaar 1400”. Doe alsof je in een teletijdmachine stapt.</w:t>
      </w:r>
    </w:p>
    <w:p w14:paraId="6CE2786B" w14:textId="77777777" w:rsidR="00293C5E" w:rsidRDefault="00293C5E" w:rsidP="00293C5E">
      <w:pPr>
        <w:pStyle w:val="Lijstalinea"/>
        <w:rPr>
          <w:rFonts w:eastAsiaTheme="minorEastAsia"/>
        </w:rPr>
      </w:pPr>
    </w:p>
    <w:p w14:paraId="78945319" w14:textId="3337E0B4" w:rsidR="00293C5E" w:rsidRDefault="00293C5E" w:rsidP="00293C5E">
      <w:pPr>
        <w:pStyle w:val="Lijstalinea"/>
        <w:numPr>
          <w:ilvl w:val="0"/>
          <w:numId w:val="1"/>
        </w:numPr>
      </w:pPr>
      <w:r>
        <w:t>Als een leerling “middeleeuwse stad” zegt, zeg jij: “in de middeleeuwse stad leefden geen boeren. Er leefden ambachtslieden zoals een bakker, een slager, een wever en een smid.” Beeld uit dat je een smid bent.</w:t>
      </w:r>
      <w:r>
        <w:br/>
      </w:r>
    </w:p>
    <w:p w14:paraId="172200FB" w14:textId="01B43794" w:rsidR="00293C5E" w:rsidRDefault="00293C5E" w:rsidP="00293C5E">
      <w:pPr>
        <w:pStyle w:val="Lijstalinea"/>
        <w:numPr>
          <w:ilvl w:val="0"/>
          <w:numId w:val="1"/>
        </w:numPr>
      </w:pPr>
      <w:r>
        <w:t>Als een leerling “ambachtslieden” zegt, zeg jij: “Alle ambachten met hetzelfde beroep verenigden zich in gilden. Zo had je bijvoorbeeld en gilde van de smeden, een gilde van de bakkers, … “ Beeld uit dat je een smid bent.</w:t>
      </w:r>
      <w:r>
        <w:br/>
      </w:r>
    </w:p>
    <w:p w14:paraId="0E8C4AF8" w14:textId="79C4E89A" w:rsidR="00293C5E" w:rsidRDefault="00293C5E" w:rsidP="00293C5E">
      <w:pPr>
        <w:pStyle w:val="Lijstalinea"/>
        <w:numPr>
          <w:ilvl w:val="0"/>
          <w:numId w:val="1"/>
        </w:numPr>
      </w:pPr>
      <w:r>
        <w:t>Als een leerling “gilden” zegt, zeg jij: “Als je zelf een ambacht wou doen moest je in de leer gaan.” Beeld uit dat je aan het leren bent.</w:t>
      </w:r>
      <w:r>
        <w:br/>
      </w:r>
    </w:p>
    <w:p w14:paraId="3724BEE5" w14:textId="121C52DD" w:rsidR="00293C5E" w:rsidRDefault="00293C5E" w:rsidP="00293C5E">
      <w:pPr>
        <w:pStyle w:val="Lijstalinea"/>
        <w:numPr>
          <w:ilvl w:val="0"/>
          <w:numId w:val="1"/>
        </w:numPr>
      </w:pPr>
      <w:r>
        <w:t>Als een leerling “in de leer gaan” zegt, zeg jij: “Eerst werd je een leerjongen. Je leerde een ambacht bij een meester. De leertijd duurde twee tot twaalf jaar, afhankelijk van welke ambacht je wilde leren”. Beeld uit dat je aan het leren bent.</w:t>
      </w:r>
      <w:r>
        <w:br/>
      </w:r>
    </w:p>
    <w:p w14:paraId="17BC36E1" w14:textId="63A39684" w:rsidR="00293C5E" w:rsidRDefault="00293C5E" w:rsidP="00293C5E">
      <w:pPr>
        <w:pStyle w:val="Lijstalinea"/>
        <w:numPr>
          <w:ilvl w:val="0"/>
          <w:numId w:val="1"/>
        </w:numPr>
      </w:pPr>
      <w:r>
        <w:t>Als een leerling “leerjongen” zegt, zeg jij: “Na de leertijd werd de leerjongen een gezel. Nu kon je bij een meester gaan werken tegen een loon.” Doe als of je een loon krijgt.</w:t>
      </w:r>
      <w:r>
        <w:br/>
      </w:r>
    </w:p>
    <w:p w14:paraId="2A92077E" w14:textId="15D22291" w:rsidR="00293C5E" w:rsidRDefault="00293C5E" w:rsidP="00293C5E">
      <w:pPr>
        <w:pStyle w:val="Lijstalinea"/>
        <w:numPr>
          <w:ilvl w:val="0"/>
          <w:numId w:val="1"/>
        </w:numPr>
      </w:pPr>
      <w:r>
        <w:t>Als een leerling “gezel” zegt, zeg jij: “ Als je genoeg verdiende kon een gezel ook meester worden. Je moest daar onder andere een “meesterstuk” voor maken, een soort proefstuk om je kennis te bewijzen.” Doe als of je een meesterstuk maakt.</w:t>
      </w:r>
      <w:r>
        <w:br/>
      </w:r>
    </w:p>
    <w:p w14:paraId="3F3637A1" w14:textId="3984DBA2" w:rsidR="00293C5E" w:rsidRDefault="00293C5E" w:rsidP="00293C5E">
      <w:pPr>
        <w:pStyle w:val="Lijstalinea"/>
        <w:numPr>
          <w:ilvl w:val="0"/>
          <w:numId w:val="1"/>
        </w:numPr>
      </w:pPr>
      <w:r>
        <w:t>Als een leerling “meesterstuk” zegt, zeg jij: “Enkel als je een meester was, mocht je lid worden van de gilde. Elke gilde had zijn eigen wapenschild.” Wijs naar het wapenschild.</w:t>
      </w:r>
      <w:r>
        <w:br/>
      </w:r>
    </w:p>
    <w:p w14:paraId="1E00E093" w14:textId="38EAB037" w:rsidR="00293C5E" w:rsidRDefault="00293C5E" w:rsidP="00293C5E">
      <w:pPr>
        <w:pStyle w:val="Lijstalinea"/>
        <w:numPr>
          <w:ilvl w:val="0"/>
          <w:numId w:val="1"/>
        </w:numPr>
      </w:pPr>
      <w:r>
        <w:t>Als een leerling “wapenschild” zegt, zeg jij: “Enkel als er een merkzegel was, mocht je je product verkopen. Dat bewees dat je stuk van goede kwaliteit was en aan de regels van de gilde voldeed”. Doe alsof je ergens een merkzegel op stempelt.</w:t>
      </w:r>
      <w:r>
        <w:br/>
      </w:r>
    </w:p>
    <w:p w14:paraId="22B42D03" w14:textId="1E770A12" w:rsidR="00293C5E" w:rsidRDefault="00293C5E" w:rsidP="00293C5E">
      <w:pPr>
        <w:pStyle w:val="Lijstalinea"/>
        <w:numPr>
          <w:ilvl w:val="0"/>
          <w:numId w:val="1"/>
        </w:numPr>
      </w:pPr>
      <w:r>
        <w:t>Als een leerling “merkzegel” zegt, zeg jij: “Stel je voor dat je een smid wou worden. Dan werd je dus eerst leerjongen, dan gezel en dan meester. Je maakte een meesterstuk en mocht toetreden tot de gilde. Proficiat, je bent nu een echte smid”. Doe alsof je iemand proficiat wenst.</w:t>
      </w:r>
      <w:r>
        <w:br/>
      </w:r>
    </w:p>
    <w:p w14:paraId="752F9C1C" w14:textId="57CA1114" w:rsidR="00293C5E" w:rsidRDefault="00293C5E" w:rsidP="00293C5E">
      <w:pPr>
        <w:pStyle w:val="Lijstalinea"/>
        <w:numPr>
          <w:ilvl w:val="0"/>
          <w:numId w:val="1"/>
        </w:numPr>
      </w:pPr>
      <w:r>
        <w:t>Als een leerling “proficiat” zegt, zeg jij: “Smeden waren heel belangrijk in de middeleeuwen. Bijna alle gereedschappen werden gemaakt door een smid.” Doe als of je gereedschappen maakt.</w:t>
      </w:r>
      <w:r>
        <w:br/>
      </w:r>
    </w:p>
    <w:p w14:paraId="3E84DE13" w14:textId="77777777" w:rsidR="00293C5E" w:rsidRDefault="00293C5E" w:rsidP="00293C5E">
      <w:pPr>
        <w:pStyle w:val="Lijstalinea"/>
        <w:numPr>
          <w:ilvl w:val="0"/>
          <w:numId w:val="1"/>
        </w:numPr>
      </w:pPr>
      <w:r>
        <w:t>Als een leerling “gereedschappen” zegt, zeg jij: “Tijd om snel smid te worden en lid van de gilde. Je moet het ijzer smeden als het heet is. De gilde van de smeden bestaat trouwens nog steeds vandaag.” Doe alsof je ijzer aan het smeden bent.</w:t>
      </w:r>
    </w:p>
    <w:p w14:paraId="20ADF0ED" w14:textId="77777777" w:rsidR="00293C5E" w:rsidRDefault="00293C5E"/>
    <w:sectPr w:rsidR="00293C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5E1581"/>
    <w:multiLevelType w:val="hybridMultilevel"/>
    <w:tmpl w:val="585664BE"/>
    <w:lvl w:ilvl="0" w:tplc="4D56644E">
      <w:start w:val="1"/>
      <w:numFmt w:val="bullet"/>
      <w:lvlText w:val="-"/>
      <w:lvlJc w:val="left"/>
      <w:pPr>
        <w:ind w:left="720" w:hanging="360"/>
      </w:pPr>
      <w:rPr>
        <w:rFonts w:ascii="Calibri" w:hAnsi="Calibri" w:hint="default"/>
      </w:rPr>
    </w:lvl>
    <w:lvl w:ilvl="1" w:tplc="7702F42A">
      <w:start w:val="1"/>
      <w:numFmt w:val="bullet"/>
      <w:lvlText w:val="o"/>
      <w:lvlJc w:val="left"/>
      <w:pPr>
        <w:ind w:left="1440" w:hanging="360"/>
      </w:pPr>
      <w:rPr>
        <w:rFonts w:ascii="Courier New" w:hAnsi="Courier New" w:hint="default"/>
      </w:rPr>
    </w:lvl>
    <w:lvl w:ilvl="2" w:tplc="AB8463D2">
      <w:start w:val="1"/>
      <w:numFmt w:val="bullet"/>
      <w:lvlText w:val=""/>
      <w:lvlJc w:val="left"/>
      <w:pPr>
        <w:ind w:left="2160" w:hanging="360"/>
      </w:pPr>
      <w:rPr>
        <w:rFonts w:ascii="Wingdings" w:hAnsi="Wingdings" w:hint="default"/>
      </w:rPr>
    </w:lvl>
    <w:lvl w:ilvl="3" w:tplc="F08A6922">
      <w:start w:val="1"/>
      <w:numFmt w:val="bullet"/>
      <w:lvlText w:val=""/>
      <w:lvlJc w:val="left"/>
      <w:pPr>
        <w:ind w:left="2880" w:hanging="360"/>
      </w:pPr>
      <w:rPr>
        <w:rFonts w:ascii="Symbol" w:hAnsi="Symbol" w:hint="default"/>
      </w:rPr>
    </w:lvl>
    <w:lvl w:ilvl="4" w:tplc="D1BCA3DE">
      <w:start w:val="1"/>
      <w:numFmt w:val="bullet"/>
      <w:lvlText w:val="o"/>
      <w:lvlJc w:val="left"/>
      <w:pPr>
        <w:ind w:left="3600" w:hanging="360"/>
      </w:pPr>
      <w:rPr>
        <w:rFonts w:ascii="Courier New" w:hAnsi="Courier New" w:hint="default"/>
      </w:rPr>
    </w:lvl>
    <w:lvl w:ilvl="5" w:tplc="F6E0A988">
      <w:start w:val="1"/>
      <w:numFmt w:val="bullet"/>
      <w:lvlText w:val=""/>
      <w:lvlJc w:val="left"/>
      <w:pPr>
        <w:ind w:left="4320" w:hanging="360"/>
      </w:pPr>
      <w:rPr>
        <w:rFonts w:ascii="Wingdings" w:hAnsi="Wingdings" w:hint="default"/>
      </w:rPr>
    </w:lvl>
    <w:lvl w:ilvl="6" w:tplc="5F220C8E">
      <w:start w:val="1"/>
      <w:numFmt w:val="bullet"/>
      <w:lvlText w:val=""/>
      <w:lvlJc w:val="left"/>
      <w:pPr>
        <w:ind w:left="5040" w:hanging="360"/>
      </w:pPr>
      <w:rPr>
        <w:rFonts w:ascii="Symbol" w:hAnsi="Symbol" w:hint="default"/>
      </w:rPr>
    </w:lvl>
    <w:lvl w:ilvl="7" w:tplc="F21CC7F0">
      <w:start w:val="1"/>
      <w:numFmt w:val="bullet"/>
      <w:lvlText w:val="o"/>
      <w:lvlJc w:val="left"/>
      <w:pPr>
        <w:ind w:left="5760" w:hanging="360"/>
      </w:pPr>
      <w:rPr>
        <w:rFonts w:ascii="Courier New" w:hAnsi="Courier New" w:hint="default"/>
      </w:rPr>
    </w:lvl>
    <w:lvl w:ilvl="8" w:tplc="D8863E1A">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C5E"/>
    <w:rsid w:val="000F17AB"/>
    <w:rsid w:val="00293C5E"/>
    <w:rsid w:val="00350E5F"/>
    <w:rsid w:val="00E1598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878BB"/>
  <w15:chartTrackingRefBased/>
  <w15:docId w15:val="{B0820C07-18E9-46F5-97F8-F9140606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93C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396</Words>
  <Characters>2184</Characters>
  <Application>Microsoft Office Word</Application>
  <DocSecurity>0</DocSecurity>
  <Lines>18</Lines>
  <Paragraphs>5</Paragraphs>
  <ScaleCrop>false</ScaleCrop>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Elien De Meyere</dc:creator>
  <cp:keywords/>
  <dc:description/>
  <cp:lastModifiedBy>Elien De Meyere</cp:lastModifiedBy>
  <cp:revision>1</cp:revision>
  <dcterms:created xsi:type="dcterms:W3CDTF">2022-05-09T12:54:00Z</dcterms:created>
  <dcterms:modified xsi:type="dcterms:W3CDTF">2022-05-09T12:55:00Z</dcterms:modified>
</cp:coreProperties>
</file>